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51" w:rsidRPr="004972F4" w:rsidRDefault="00D72EB2" w:rsidP="002E7F06">
      <w:pPr>
        <w:jc w:val="center"/>
        <w:rPr>
          <w:rFonts w:cstheme="minorHAnsi"/>
          <w:b/>
          <w:color w:val="404040" w:themeColor="text1" w:themeTint="BF"/>
          <w:sz w:val="72"/>
          <w:szCs w:val="48"/>
        </w:rPr>
      </w:pPr>
      <w:r w:rsidRPr="004972F4">
        <w:rPr>
          <w:rFonts w:cstheme="minorHAnsi"/>
          <w:b/>
          <w:color w:val="404040" w:themeColor="text1" w:themeTint="BF"/>
          <w:sz w:val="72"/>
          <w:szCs w:val="48"/>
        </w:rPr>
        <w:t>Handle with Care</w:t>
      </w:r>
    </w:p>
    <w:p w:rsidR="00906150" w:rsidRPr="00906150" w:rsidRDefault="005D27E1" w:rsidP="00906150">
      <w:pPr>
        <w:jc w:val="center"/>
        <w:rPr>
          <w:rFonts w:cstheme="minorHAnsi"/>
          <w:sz w:val="32"/>
          <w:szCs w:val="32"/>
        </w:rPr>
      </w:pPr>
      <w:r w:rsidRPr="007C5B40">
        <w:rPr>
          <w:rFonts w:cstheme="minorHAnsi"/>
          <w:sz w:val="24"/>
          <w:szCs w:val="24"/>
        </w:rPr>
        <w:t>The Children’s Advocacy Center of Bristol County has partnered with The National Alliance for Drug Endangered Children to incorporate DEC’s promising practice of Handle with Care</w:t>
      </w:r>
      <w:r w:rsidRPr="00906150">
        <w:rPr>
          <w:rFonts w:cstheme="minorHAnsi"/>
          <w:sz w:val="32"/>
          <w:szCs w:val="32"/>
        </w:rPr>
        <w:t>.</w:t>
      </w:r>
    </w:p>
    <w:p w:rsidR="005D27E1" w:rsidRPr="00906150" w:rsidRDefault="005D27E1" w:rsidP="00906150">
      <w:pPr>
        <w:jc w:val="center"/>
        <w:rPr>
          <w:rFonts w:cstheme="minorHAnsi"/>
          <w:sz w:val="32"/>
          <w:szCs w:val="32"/>
        </w:rPr>
      </w:pPr>
      <w:r w:rsidRPr="00906150">
        <w:rPr>
          <w:rFonts w:cstheme="minorHAnsi"/>
          <w:sz w:val="32"/>
          <w:szCs w:val="32"/>
        </w:rPr>
        <w:t xml:space="preserve">       </w:t>
      </w:r>
      <w:r w:rsidRPr="00906150">
        <w:rPr>
          <w:rFonts w:cstheme="minorHAnsi"/>
          <w:noProof/>
          <w:sz w:val="32"/>
          <w:szCs w:val="32"/>
        </w:rPr>
        <w:drawing>
          <wp:inline distT="0" distB="0" distL="0" distR="0">
            <wp:extent cx="1340849" cy="1144270"/>
            <wp:effectExtent l="0" t="0" r="0" b="0"/>
            <wp:docPr id="4" name="Picture 4" descr="G:\Logos\CAC-J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gos\CAC-JR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4256" cy="1155711"/>
                    </a:xfrm>
                    <a:prstGeom prst="rect">
                      <a:avLst/>
                    </a:prstGeom>
                    <a:noFill/>
                    <a:ln>
                      <a:noFill/>
                    </a:ln>
                  </pic:spPr>
                </pic:pic>
              </a:graphicData>
            </a:graphic>
          </wp:inline>
        </w:drawing>
      </w:r>
      <w:r w:rsidRPr="00906150">
        <w:rPr>
          <w:rFonts w:cstheme="minorHAnsi"/>
          <w:sz w:val="32"/>
          <w:szCs w:val="32"/>
        </w:rPr>
        <w:t xml:space="preserve">     </w:t>
      </w:r>
      <w:r w:rsidR="00906150" w:rsidRPr="00906150">
        <w:rPr>
          <w:rFonts w:cstheme="minorHAnsi"/>
          <w:sz w:val="32"/>
          <w:szCs w:val="32"/>
        </w:rPr>
        <w:t xml:space="preserve">       </w:t>
      </w:r>
      <w:r w:rsidR="00906150" w:rsidRPr="00906150">
        <w:rPr>
          <w:rFonts w:cstheme="minorHAnsi"/>
          <w:noProof/>
          <w:sz w:val="32"/>
          <w:szCs w:val="32"/>
        </w:rPr>
        <w:drawing>
          <wp:inline distT="0" distB="0" distL="0" distR="0" wp14:anchorId="117B4B04" wp14:editId="41F983D6">
            <wp:extent cx="1356360" cy="1338903"/>
            <wp:effectExtent l="0" t="0" r="0" b="0"/>
            <wp:docPr id="5" name="Picture 5" descr="Image result for hand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ndprint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77" b="8944"/>
                    <a:stretch/>
                  </pic:blipFill>
                  <pic:spPr bwMode="auto">
                    <a:xfrm>
                      <a:off x="0" y="0"/>
                      <a:ext cx="1374147" cy="1356461"/>
                    </a:xfrm>
                    <a:prstGeom prst="rect">
                      <a:avLst/>
                    </a:prstGeom>
                    <a:noFill/>
                    <a:ln>
                      <a:noFill/>
                    </a:ln>
                    <a:extLst>
                      <a:ext uri="{53640926-AAD7-44D8-BBD7-CCE9431645EC}">
                        <a14:shadowObscured xmlns:a14="http://schemas.microsoft.com/office/drawing/2010/main"/>
                      </a:ext>
                    </a:extLst>
                  </pic:spPr>
                </pic:pic>
              </a:graphicData>
            </a:graphic>
          </wp:inline>
        </w:drawing>
      </w:r>
      <w:r w:rsidR="00906150" w:rsidRPr="00906150">
        <w:rPr>
          <w:rFonts w:cstheme="minorHAnsi"/>
          <w:noProof/>
          <w:sz w:val="32"/>
          <w:szCs w:val="32"/>
        </w:rPr>
        <w:t xml:space="preserve">         </w:t>
      </w:r>
      <w:r w:rsidRPr="00906150">
        <w:rPr>
          <w:rFonts w:cstheme="minorHAnsi"/>
          <w:noProof/>
          <w:sz w:val="32"/>
          <w:szCs w:val="32"/>
        </w:rPr>
        <w:drawing>
          <wp:inline distT="0" distB="0" distL="0" distR="0" wp14:anchorId="5D417226" wp14:editId="32C50E72">
            <wp:extent cx="1871345" cy="1054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1054735"/>
                    </a:xfrm>
                    <a:prstGeom prst="rect">
                      <a:avLst/>
                    </a:prstGeom>
                    <a:noFill/>
                  </pic:spPr>
                </pic:pic>
              </a:graphicData>
            </a:graphic>
          </wp:inline>
        </w:drawing>
      </w:r>
      <w:r w:rsidRPr="00906150">
        <w:rPr>
          <w:rFonts w:cstheme="minorHAnsi"/>
          <w:sz w:val="32"/>
          <w:szCs w:val="32"/>
        </w:rPr>
        <w:t xml:space="preserve">      </w:t>
      </w:r>
    </w:p>
    <w:p w:rsidR="005D27E1" w:rsidRPr="004972F4" w:rsidRDefault="005D27E1" w:rsidP="00906150">
      <w:pPr>
        <w:jc w:val="center"/>
        <w:rPr>
          <w:rFonts w:cstheme="minorHAnsi"/>
          <w:sz w:val="20"/>
          <w:szCs w:val="24"/>
        </w:rPr>
      </w:pPr>
      <w:r w:rsidRPr="004972F4">
        <w:rPr>
          <w:rFonts w:cstheme="minorHAnsi"/>
          <w:sz w:val="20"/>
          <w:szCs w:val="24"/>
        </w:rPr>
        <w:t>A recent national survey of the incidence and prevalence of children’s e</w:t>
      </w:r>
      <w:r w:rsidR="00160D0B" w:rsidRPr="004972F4">
        <w:rPr>
          <w:rFonts w:cstheme="minorHAnsi"/>
          <w:sz w:val="20"/>
          <w:szCs w:val="24"/>
        </w:rPr>
        <w:t xml:space="preserve">xposure to violence and trauma </w:t>
      </w:r>
      <w:r w:rsidRPr="004972F4">
        <w:rPr>
          <w:rFonts w:cstheme="minorHAnsi"/>
          <w:sz w:val="20"/>
          <w:szCs w:val="24"/>
        </w:rPr>
        <w:t xml:space="preserve">revealed that 60% of American children have been exposed to violence, crime, or abuse. </w:t>
      </w:r>
      <w:r w:rsidR="002E7F06" w:rsidRPr="004972F4">
        <w:rPr>
          <w:rFonts w:cstheme="minorHAnsi"/>
          <w:sz w:val="20"/>
          <w:szCs w:val="24"/>
        </w:rPr>
        <w:t>E</w:t>
      </w:r>
      <w:r w:rsidRPr="004972F4">
        <w:rPr>
          <w:rFonts w:cstheme="minorHAnsi"/>
          <w:sz w:val="20"/>
          <w:szCs w:val="24"/>
        </w:rPr>
        <w:t xml:space="preserve">xposure to violence and trauma can seriously </w:t>
      </w:r>
      <w:r w:rsidR="002E7F06" w:rsidRPr="004972F4">
        <w:rPr>
          <w:rFonts w:cstheme="minorHAnsi"/>
          <w:sz w:val="20"/>
          <w:szCs w:val="24"/>
        </w:rPr>
        <w:t xml:space="preserve">impact a child academically, emotionally and behaviorally. </w:t>
      </w:r>
    </w:p>
    <w:p w:rsidR="00906150" w:rsidRPr="00906150" w:rsidRDefault="00906150" w:rsidP="00906150">
      <w:pPr>
        <w:jc w:val="center"/>
        <w:rPr>
          <w:rFonts w:cstheme="minorHAnsi"/>
          <w:szCs w:val="24"/>
        </w:rPr>
      </w:pPr>
      <w:r w:rsidRPr="00906150">
        <w:rPr>
          <w:rFonts w:cstheme="minorHAnsi"/>
          <w:noProof/>
          <w:szCs w:val="24"/>
        </w:rPr>
        <mc:AlternateContent>
          <mc:Choice Requires="wps">
            <w:drawing>
              <wp:anchor distT="0" distB="0" distL="114300" distR="114300" simplePos="0" relativeHeight="251659264" behindDoc="0" locked="0" layoutInCell="1" allowOverlap="1" wp14:anchorId="1D778ACE" wp14:editId="0E14C536">
                <wp:simplePos x="0" y="0"/>
                <wp:positionH relativeFrom="column">
                  <wp:posOffset>182880</wp:posOffset>
                </wp:positionH>
                <wp:positionV relativeFrom="paragraph">
                  <wp:posOffset>86360</wp:posOffset>
                </wp:positionV>
                <wp:extent cx="5638800" cy="60960"/>
                <wp:effectExtent l="0" t="0" r="19050" b="15240"/>
                <wp:wrapNone/>
                <wp:docPr id="7" name="Oval 7"/>
                <wp:cNvGraphicFramePr/>
                <a:graphic xmlns:a="http://schemas.openxmlformats.org/drawingml/2006/main">
                  <a:graphicData uri="http://schemas.microsoft.com/office/word/2010/wordprocessingShape">
                    <wps:wsp>
                      <wps:cNvSpPr/>
                      <wps:spPr>
                        <a:xfrm flipV="1">
                          <a:off x="0" y="0"/>
                          <a:ext cx="5638800" cy="609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34CA91" id="Oval 7" o:spid="_x0000_s1026" style="position:absolute;margin-left:14.4pt;margin-top:6.8pt;width:444pt;height:4.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" fillcolor="#5b9bd5 [3204]" strokecolor="#1f4d78 [1604]" strokeweight="1pt">
                <v:stroke joinstyle="miter"/>
              </v:oval>
            </w:pict>
          </mc:Fallback>
        </mc:AlternateContent>
      </w:r>
    </w:p>
    <w:p w:rsidR="005D27E1" w:rsidRPr="004972F4" w:rsidRDefault="00906150" w:rsidP="005D27E1">
      <w:pPr>
        <w:jc w:val="center"/>
        <w:rPr>
          <w:rFonts w:cstheme="minorHAnsi"/>
          <w:sz w:val="20"/>
          <w:szCs w:val="24"/>
        </w:rPr>
      </w:pPr>
      <w:r w:rsidRPr="004972F4">
        <w:rPr>
          <w:rFonts w:cstheme="minorHAnsi"/>
          <w:sz w:val="20"/>
          <w:szCs w:val="24"/>
        </w:rPr>
        <w:t>A “Handle with Care” notice provides the school with a “heads up” when a child has been identified as suffering from or exposed to a traumatic event. This traumatic event</w:t>
      </w:r>
      <w:r w:rsidR="00160D0B" w:rsidRPr="004972F4">
        <w:rPr>
          <w:rFonts w:cstheme="minorHAnsi"/>
          <w:sz w:val="20"/>
          <w:szCs w:val="24"/>
        </w:rPr>
        <w:t xml:space="preserve"> could be a drug raid</w:t>
      </w:r>
      <w:r w:rsidRPr="004972F4">
        <w:rPr>
          <w:rFonts w:cstheme="minorHAnsi"/>
          <w:sz w:val="20"/>
          <w:szCs w:val="24"/>
        </w:rPr>
        <w:t xml:space="preserve">, </w:t>
      </w:r>
      <w:r w:rsidR="002E7F06" w:rsidRPr="004972F4">
        <w:rPr>
          <w:rFonts w:cstheme="minorHAnsi"/>
          <w:sz w:val="20"/>
          <w:szCs w:val="24"/>
        </w:rPr>
        <w:t xml:space="preserve">separation </w:t>
      </w:r>
      <w:r w:rsidRPr="004972F4">
        <w:rPr>
          <w:rFonts w:cstheme="minorHAnsi"/>
          <w:sz w:val="20"/>
          <w:szCs w:val="24"/>
        </w:rPr>
        <w:t xml:space="preserve">and placement of the child, substance abuse in the home, a domestic violence situation, </w:t>
      </w:r>
      <w:r w:rsidR="00160D0B" w:rsidRPr="004972F4">
        <w:rPr>
          <w:rFonts w:cstheme="minorHAnsi"/>
          <w:sz w:val="20"/>
          <w:szCs w:val="24"/>
        </w:rPr>
        <w:t xml:space="preserve">violence in the neighborhood, a </w:t>
      </w:r>
      <w:r w:rsidRPr="004972F4">
        <w:rPr>
          <w:rFonts w:cstheme="minorHAnsi"/>
          <w:sz w:val="20"/>
          <w:szCs w:val="24"/>
        </w:rPr>
        <w:t xml:space="preserve">car accident, etc. Professionals are trained to identify traumatic events as well as the children experiencing them. </w:t>
      </w:r>
    </w:p>
    <w:p w:rsidR="005D27E1" w:rsidRPr="004972F4" w:rsidRDefault="00906150" w:rsidP="005D27E1">
      <w:pPr>
        <w:jc w:val="center"/>
        <w:rPr>
          <w:rFonts w:cstheme="minorHAnsi"/>
          <w:sz w:val="24"/>
          <w:szCs w:val="32"/>
        </w:rPr>
      </w:pPr>
      <w:r w:rsidRPr="00906150">
        <w:rPr>
          <w:rFonts w:cstheme="minorHAnsi"/>
          <w:noProof/>
          <w:sz w:val="28"/>
          <w:szCs w:val="32"/>
        </w:rPr>
        <mc:AlternateContent>
          <mc:Choice Requires="wps">
            <w:drawing>
              <wp:anchor distT="0" distB="0" distL="114300" distR="114300" simplePos="0" relativeHeight="251660288" behindDoc="0" locked="0" layoutInCell="1" allowOverlap="1" wp14:anchorId="4DDE6592" wp14:editId="67EB7607">
                <wp:simplePos x="0" y="0"/>
                <wp:positionH relativeFrom="column">
                  <wp:posOffset>167640</wp:posOffset>
                </wp:positionH>
                <wp:positionV relativeFrom="paragraph">
                  <wp:posOffset>73025</wp:posOffset>
                </wp:positionV>
                <wp:extent cx="5753100" cy="76200"/>
                <wp:effectExtent l="0" t="0" r="19050" b="19050"/>
                <wp:wrapNone/>
                <wp:docPr id="8" name="Oval 8"/>
                <wp:cNvGraphicFramePr/>
                <a:graphic xmlns:a="http://schemas.openxmlformats.org/drawingml/2006/main">
                  <a:graphicData uri="http://schemas.microsoft.com/office/word/2010/wordprocessingShape">
                    <wps:wsp>
                      <wps:cNvSpPr/>
                      <wps:spPr>
                        <a:xfrm>
                          <a:off x="0" y="0"/>
                          <a:ext cx="57531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97549B" id="Oval 8" o:spid="_x0000_s1026" style="position:absolute;margin-left:13.2pt;margin-top:5.75pt;width:453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" fillcolor="#5b9bd5 [3204]" strokecolor="#1f4d78 [1604]" strokeweight="1pt">
                <v:stroke joinstyle="miter"/>
              </v:oval>
            </w:pict>
          </mc:Fallback>
        </mc:AlternateContent>
      </w:r>
    </w:p>
    <w:p w:rsidR="00D72EB2" w:rsidRPr="004972F4" w:rsidRDefault="00906150" w:rsidP="00906150">
      <w:pPr>
        <w:jc w:val="center"/>
        <w:rPr>
          <w:rFonts w:cstheme="minorHAnsi"/>
          <w:sz w:val="20"/>
          <w:szCs w:val="24"/>
        </w:rPr>
      </w:pPr>
      <w:r w:rsidRPr="004972F4">
        <w:rPr>
          <w:rFonts w:cstheme="minorHAnsi"/>
          <w:sz w:val="20"/>
          <w:szCs w:val="24"/>
        </w:rPr>
        <w:t xml:space="preserve">In Bristol County, we ask all professionals responding to these traumatic events, to scan the QR code provided below and fill in the information needed. The form will then be sent to the appropriate school.  The form will give NO details of the trauma but will state “Please Handle Johnny Smith with Care.” </w:t>
      </w:r>
    </w:p>
    <w:p w:rsidR="009F0C05" w:rsidRDefault="007C5B40" w:rsidP="007C5B40">
      <w:pPr>
        <w:rPr>
          <w:rFonts w:cstheme="minorHAnsi"/>
          <w:b/>
          <w:color w:val="000000" w:themeColor="text1"/>
          <w:sz w:val="40"/>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40"/>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06150" w:rsidRPr="009F0C05">
        <w:rPr>
          <w:rFonts w:cstheme="minorHAnsi"/>
          <w:b/>
          <w:color w:val="000000" w:themeColor="text1"/>
          <w:sz w:val="40"/>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ALL YOU HAVE TO DO </w:t>
      </w:r>
      <w:r w:rsidR="009F0C05">
        <w:rPr>
          <w:rFonts w:cstheme="minorHAnsi"/>
          <w:b/>
          <w:color w:val="000000" w:themeColor="text1"/>
          <w:sz w:val="40"/>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906150" w:rsidRDefault="009F0C05" w:rsidP="009F0C05">
      <w:pPr>
        <w:rPr>
          <w:rFonts w:cstheme="minorHAnsi"/>
          <w:b/>
          <w:color w:val="000000" w:themeColor="text1"/>
          <w:sz w:val="40"/>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noProof/>
          <w:color w:val="000000" w:themeColor="text1"/>
          <w:sz w:val="40"/>
          <w:szCs w:val="24"/>
        </w:rPr>
        <mc:AlternateContent>
          <mc:Choice Requires="wps">
            <w:drawing>
              <wp:anchor distT="0" distB="0" distL="114300" distR="114300" simplePos="0" relativeHeight="251663360" behindDoc="0" locked="0" layoutInCell="1" allowOverlap="1" wp14:anchorId="45E08889" wp14:editId="51E2B77A">
                <wp:simplePos x="0" y="0"/>
                <wp:positionH relativeFrom="column">
                  <wp:posOffset>1851660</wp:posOffset>
                </wp:positionH>
                <wp:positionV relativeFrom="paragraph">
                  <wp:posOffset>381635</wp:posOffset>
                </wp:positionV>
                <wp:extent cx="906780" cy="388620"/>
                <wp:effectExtent l="19050" t="19050" r="26670" b="30480"/>
                <wp:wrapNone/>
                <wp:docPr id="16" name="Left Arrow 16"/>
                <wp:cNvGraphicFramePr/>
                <a:graphic xmlns:a="http://schemas.openxmlformats.org/drawingml/2006/main">
                  <a:graphicData uri="http://schemas.microsoft.com/office/word/2010/wordprocessingShape">
                    <wps:wsp>
                      <wps:cNvSpPr/>
                      <wps:spPr>
                        <a:xfrm>
                          <a:off x="0" y="0"/>
                          <a:ext cx="906780" cy="3886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973BC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6" o:spid="_x0000_s1026" type="#_x0000_t66" style="position:absolute;margin-left:145.8pt;margin-top:30.05pt;width:71.4pt;height:30.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" adj="4629" fillcolor="#5b9bd5 [3204]" strokecolor="#1f4d78 [1604]" strokeweight="1pt"/>
            </w:pict>
          </mc:Fallback>
        </mc:AlternateContent>
      </w:r>
      <w:r w:rsidRPr="009F0C05">
        <w:rPr>
          <w:rFonts w:cstheme="minorHAnsi"/>
          <w:b/>
          <w:noProof/>
          <w:color w:val="000000" w:themeColor="text1"/>
          <w:sz w:val="40"/>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2336" behindDoc="0" locked="0" layoutInCell="1" allowOverlap="1" wp14:anchorId="261DEF0B" wp14:editId="65683011">
                <wp:simplePos x="0" y="0"/>
                <wp:positionH relativeFrom="column">
                  <wp:posOffset>3147060</wp:posOffset>
                </wp:positionH>
                <wp:positionV relativeFrom="paragraph">
                  <wp:posOffset>92075</wp:posOffset>
                </wp:positionV>
                <wp:extent cx="2842260" cy="1404620"/>
                <wp:effectExtent l="0" t="0" r="152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solidFill>
                          <a:srgbClr val="FFFFFF"/>
                        </a:solidFill>
                        <a:ln w="9525">
                          <a:solidFill>
                            <a:srgbClr val="000000"/>
                          </a:solidFill>
                          <a:miter lim="800000"/>
                          <a:headEnd/>
                          <a:tailEnd/>
                        </a:ln>
                      </wps:spPr>
                      <wps:txbx>
                        <w:txbxContent>
                          <w:p w:rsidR="009F0C05" w:rsidRPr="004972F4" w:rsidRDefault="009F0C05" w:rsidP="009F0C05">
                            <w:pPr>
                              <w:pStyle w:val="ListParagraph"/>
                              <w:numPr>
                                <w:ilvl w:val="0"/>
                                <w:numId w:val="3"/>
                              </w:numPr>
                              <w:rPr>
                                <w:b/>
                              </w:rPr>
                            </w:pPr>
                            <w:r w:rsidRPr="004972F4">
                              <w:rPr>
                                <w:b/>
                              </w:rPr>
                              <w:t xml:space="preserve">Open Camera Roll on your phone (Android/iPhone) </w:t>
                            </w:r>
                          </w:p>
                          <w:p w:rsidR="009F0C05" w:rsidRPr="004972F4" w:rsidRDefault="009F0C05" w:rsidP="009F0C05">
                            <w:pPr>
                              <w:pStyle w:val="ListParagraph"/>
                              <w:numPr>
                                <w:ilvl w:val="0"/>
                                <w:numId w:val="3"/>
                              </w:numPr>
                              <w:rPr>
                                <w:b/>
                              </w:rPr>
                            </w:pPr>
                            <w:r w:rsidRPr="004972F4">
                              <w:rPr>
                                <w:b/>
                              </w:rPr>
                              <w:t xml:space="preserve">Scan QR Code </w:t>
                            </w:r>
                          </w:p>
                          <w:p w:rsidR="009F0C05" w:rsidRPr="004972F4" w:rsidRDefault="009F0C05" w:rsidP="009F0C05">
                            <w:pPr>
                              <w:pStyle w:val="ListParagraph"/>
                              <w:numPr>
                                <w:ilvl w:val="0"/>
                                <w:numId w:val="3"/>
                              </w:numPr>
                              <w:rPr>
                                <w:b/>
                              </w:rPr>
                            </w:pPr>
                            <w:r w:rsidRPr="004972F4">
                              <w:rPr>
                                <w:b/>
                              </w:rPr>
                              <w:t>Fill out form with child’s information</w:t>
                            </w:r>
                          </w:p>
                          <w:p w:rsidR="009F0C05" w:rsidRPr="004972F4" w:rsidRDefault="009F0C05" w:rsidP="009F0C05">
                            <w:pPr>
                              <w:pStyle w:val="ListParagraph"/>
                              <w:numPr>
                                <w:ilvl w:val="0"/>
                                <w:numId w:val="3"/>
                              </w:numPr>
                              <w:rPr>
                                <w:b/>
                              </w:rPr>
                            </w:pPr>
                            <w:r w:rsidRPr="004972F4">
                              <w:rPr>
                                <w:b/>
                              </w:rPr>
                              <w:t xml:space="preserve">Submit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1DEF0B" id="_x0000_t202" coordsize="21600,21600" o:spt="202" path="m,l,21600r21600,l21600,xe">
                <v:stroke joinstyle="miter"/>
                <v:path gradientshapeok="t" o:connecttype="rect"/>
              </v:shapetype>
              <v:shape id="Text Box 2" o:spid="_x0000_s1026" type="#_x0000_t202" style="position:absolute;margin-left:247.8pt;margin-top:7.25pt;width:223.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">
                <v:textbox style="mso-fit-shape-to-text:t">
                  <w:txbxContent>
                    <w:p w:rsidR="009F0C05" w:rsidRPr="004972F4" w:rsidRDefault="009F0C05" w:rsidP="009F0C05">
                      <w:pPr>
                        <w:pStyle w:val="ListParagraph"/>
                        <w:numPr>
                          <w:ilvl w:val="0"/>
                          <w:numId w:val="3"/>
                        </w:numPr>
                        <w:rPr>
                          <w:b/>
                        </w:rPr>
                      </w:pPr>
                      <w:r w:rsidRPr="004972F4">
                        <w:rPr>
                          <w:b/>
                        </w:rPr>
                        <w:t xml:space="preserve">Open Camera Roll on your phone (Android/iPhone) </w:t>
                      </w:r>
                    </w:p>
                    <w:p w:rsidR="009F0C05" w:rsidRPr="004972F4" w:rsidRDefault="009F0C05" w:rsidP="009F0C05">
                      <w:pPr>
                        <w:pStyle w:val="ListParagraph"/>
                        <w:numPr>
                          <w:ilvl w:val="0"/>
                          <w:numId w:val="3"/>
                        </w:numPr>
                        <w:rPr>
                          <w:b/>
                        </w:rPr>
                      </w:pPr>
                      <w:r w:rsidRPr="004972F4">
                        <w:rPr>
                          <w:b/>
                        </w:rPr>
                        <w:t xml:space="preserve">Scan QR Code </w:t>
                      </w:r>
                    </w:p>
                    <w:p w:rsidR="009F0C05" w:rsidRPr="004972F4" w:rsidRDefault="009F0C05" w:rsidP="009F0C05">
                      <w:pPr>
                        <w:pStyle w:val="ListParagraph"/>
                        <w:numPr>
                          <w:ilvl w:val="0"/>
                          <w:numId w:val="3"/>
                        </w:numPr>
                        <w:rPr>
                          <w:b/>
                        </w:rPr>
                      </w:pPr>
                      <w:r w:rsidRPr="004972F4">
                        <w:rPr>
                          <w:b/>
                        </w:rPr>
                        <w:t>Fill out form with child’s information</w:t>
                      </w:r>
                    </w:p>
                    <w:p w:rsidR="009F0C05" w:rsidRPr="004972F4" w:rsidRDefault="009F0C05" w:rsidP="009F0C05">
                      <w:pPr>
                        <w:pStyle w:val="ListParagraph"/>
                        <w:numPr>
                          <w:ilvl w:val="0"/>
                          <w:numId w:val="3"/>
                        </w:numPr>
                        <w:rPr>
                          <w:b/>
                        </w:rPr>
                      </w:pPr>
                      <w:r w:rsidRPr="004972F4">
                        <w:rPr>
                          <w:b/>
                        </w:rPr>
                        <w:t xml:space="preserve">Submit </w:t>
                      </w:r>
                    </w:p>
                  </w:txbxContent>
                </v:textbox>
                <w10:wrap type="square"/>
              </v:shape>
            </w:pict>
          </mc:Fallback>
        </mc:AlternateContent>
      </w:r>
      <w:r>
        <w:rPr>
          <w:noProof/>
        </w:rPr>
        <w:drawing>
          <wp:inline distT="0" distB="0" distL="0" distR="0" wp14:anchorId="7B98474A" wp14:editId="1BF3E562">
            <wp:extent cx="1402080" cy="1402080"/>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inline>
        </w:drawing>
      </w:r>
    </w:p>
    <w:p w:rsidR="004972F4" w:rsidRDefault="004972F4" w:rsidP="009F0C05">
      <w:pPr>
        <w:rPr>
          <w:rFonts w:cstheme="minorHAnsi"/>
          <w:b/>
          <w:color w:val="000000" w:themeColor="text1"/>
          <w:sz w:val="40"/>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40"/>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THIS FORM DOES NOT TAKE THE PLACE OF FILING A 51A</w:t>
      </w:r>
    </w:p>
    <w:p w:rsidR="004972F4" w:rsidRPr="005C7FFC" w:rsidRDefault="00427169" w:rsidP="00427169">
      <w:pPr>
        <w:jc w:val="center"/>
        <w:rPr>
          <w:sz w:val="28"/>
        </w:rPr>
      </w:pPr>
      <w:r w:rsidRPr="005C7FFC">
        <w:rPr>
          <w:sz w:val="28"/>
        </w:rPr>
        <w:t xml:space="preserve">Questions? </w:t>
      </w:r>
      <w:r w:rsidR="007C5B40" w:rsidRPr="005C7FFC">
        <w:rPr>
          <w:sz w:val="28"/>
        </w:rPr>
        <w:t>Please contact the CAC of BC by calling 508-674-6111</w:t>
      </w:r>
      <w:bookmarkStart w:id="0" w:name="_GoBack"/>
      <w:bookmarkEnd w:id="0"/>
    </w:p>
    <w:sectPr w:rsidR="004972F4" w:rsidRPr="005C7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91A33"/>
    <w:multiLevelType w:val="hybridMultilevel"/>
    <w:tmpl w:val="BCA46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B0583"/>
    <w:multiLevelType w:val="hybridMultilevel"/>
    <w:tmpl w:val="541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B3132"/>
    <w:multiLevelType w:val="hybridMultilevel"/>
    <w:tmpl w:val="1D0EFCD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B2"/>
    <w:rsid w:val="00122851"/>
    <w:rsid w:val="00160D0B"/>
    <w:rsid w:val="002E7F06"/>
    <w:rsid w:val="00427169"/>
    <w:rsid w:val="004972F4"/>
    <w:rsid w:val="005C7FFC"/>
    <w:rsid w:val="005D27E1"/>
    <w:rsid w:val="007C5B40"/>
    <w:rsid w:val="00906150"/>
    <w:rsid w:val="009F0C05"/>
    <w:rsid w:val="00C55C4F"/>
    <w:rsid w:val="00D7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D4ED"/>
  <w15:chartTrackingRefBased/>
  <w15:docId w15:val="{4A57DA26-66F7-496B-B270-53014709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150"/>
    <w:pPr>
      <w:ind w:left="720"/>
      <w:contextualSpacing/>
    </w:pPr>
  </w:style>
  <w:style w:type="paragraph" w:styleId="BalloonText">
    <w:name w:val="Balloon Text"/>
    <w:basedOn w:val="Normal"/>
    <w:link w:val="BalloonTextChar"/>
    <w:uiPriority w:val="99"/>
    <w:semiHidden/>
    <w:unhideWhenUsed/>
    <w:rsid w:val="009F0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C05"/>
    <w:rPr>
      <w:rFonts w:ascii="Segoe UI" w:hAnsi="Segoe UI" w:cs="Segoe UI"/>
      <w:sz w:val="18"/>
      <w:szCs w:val="18"/>
    </w:rPr>
  </w:style>
  <w:style w:type="character" w:styleId="Hyperlink">
    <w:name w:val="Hyperlink"/>
    <w:basedOn w:val="DefaultParagraphFont"/>
    <w:uiPriority w:val="99"/>
    <w:unhideWhenUsed/>
    <w:rsid w:val="00497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Souza</dc:creator>
  <cp:keywords/>
  <dc:description/>
  <cp:lastModifiedBy>Andrea Souza</cp:lastModifiedBy>
  <cp:revision>4</cp:revision>
  <cp:lastPrinted>2019-09-26T17:08:00Z</cp:lastPrinted>
  <dcterms:created xsi:type="dcterms:W3CDTF">2019-07-30T15:37:00Z</dcterms:created>
  <dcterms:modified xsi:type="dcterms:W3CDTF">2019-09-26T17:20:00Z</dcterms:modified>
</cp:coreProperties>
</file>